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284BE" w14:textId="13066258" w:rsidR="00B3307C" w:rsidRPr="007A25BE" w:rsidRDefault="00202A21" w:rsidP="009F6F68">
      <w:pPr>
        <w:rPr>
          <w:rFonts w:ascii="Georgia" w:eastAsia="Georgia" w:hAnsi="Georgia" w:cs="Georgia"/>
          <w:smallCaps/>
          <w:color w:val="17365D"/>
        </w:rPr>
      </w:pPr>
      <w:r>
        <w:rPr>
          <w:rFonts w:ascii="Georgia" w:eastAsia="Georgia" w:hAnsi="Georgia" w:cs="Georgia"/>
          <w:b/>
        </w:rPr>
        <w:t>TERMS OF REFERENCE: P</w:t>
      </w:r>
      <w:r w:rsidR="006A5EBD">
        <w:rPr>
          <w:rFonts w:ascii="Georgia" w:eastAsia="Georgia" w:hAnsi="Georgia" w:cs="Georgia"/>
          <w:b/>
        </w:rPr>
        <w:t>rogram Manager</w:t>
      </w:r>
    </w:p>
    <w:p w14:paraId="3FF15F8F" w14:textId="77777777" w:rsidR="007A25BE" w:rsidRPr="007A25BE" w:rsidRDefault="007A25BE" w:rsidP="007A25BE">
      <w:pPr>
        <w:rPr>
          <w:rFonts w:ascii="Georgia" w:hAnsi="Georgia"/>
        </w:rPr>
      </w:pPr>
    </w:p>
    <w:p w14:paraId="29EBBDE7" w14:textId="764D30EE" w:rsidR="007A25BE" w:rsidRPr="007A25BE" w:rsidRDefault="007A25BE" w:rsidP="007A25BE">
      <w:pPr>
        <w:rPr>
          <w:rFonts w:ascii="Georgia" w:hAnsi="Georgia"/>
        </w:rPr>
      </w:pPr>
      <w:r w:rsidRPr="007A25BE">
        <w:rPr>
          <w:rFonts w:ascii="Georgia" w:hAnsi="Georgia" w:cs="Arial"/>
          <w:color w:val="000000"/>
        </w:rPr>
        <w:t xml:space="preserve">The Program Manager is responsible for overseeing, developing and managing program activities that are in line with the Bhutan Foundation’s strategic goal. This is </w:t>
      </w:r>
      <w:r w:rsidR="00DF235D">
        <w:rPr>
          <w:rFonts w:ascii="Georgia" w:hAnsi="Georgia" w:cs="Arial"/>
          <w:color w:val="000000"/>
        </w:rPr>
        <w:t>the</w:t>
      </w:r>
      <w:r w:rsidR="005E1B1B">
        <w:rPr>
          <w:rFonts w:ascii="Georgia" w:hAnsi="Georgia" w:cs="Arial"/>
          <w:color w:val="000000"/>
        </w:rPr>
        <w:t xml:space="preserve"> </w:t>
      </w:r>
      <w:r w:rsidRPr="007A25BE">
        <w:rPr>
          <w:rFonts w:ascii="Georgia" w:hAnsi="Georgia" w:cs="Arial"/>
          <w:color w:val="000000"/>
        </w:rPr>
        <w:t>senior</w:t>
      </w:r>
      <w:r w:rsidR="00DF235D">
        <w:rPr>
          <w:rFonts w:ascii="Georgia" w:hAnsi="Georgia" w:cs="Arial"/>
          <w:color w:val="000000"/>
        </w:rPr>
        <w:t xml:space="preserve"> most</w:t>
      </w:r>
      <w:r w:rsidR="005E1B1B">
        <w:rPr>
          <w:rFonts w:ascii="Georgia" w:hAnsi="Georgia" w:cs="Arial"/>
          <w:color w:val="000000"/>
        </w:rPr>
        <w:t xml:space="preserve"> </w:t>
      </w:r>
      <w:r w:rsidRPr="007A25BE">
        <w:rPr>
          <w:rFonts w:ascii="Georgia" w:hAnsi="Georgia" w:cs="Arial"/>
          <w:color w:val="000000"/>
        </w:rPr>
        <w:t xml:space="preserve">program position and plays a crucial role in ensuring contribution to the organization's impact and effectiveness of its program activities.  </w:t>
      </w:r>
      <w:r w:rsidR="005E1B1B">
        <w:rPr>
          <w:rFonts w:ascii="Georgia" w:hAnsi="Georgia" w:cs="Arial"/>
          <w:color w:val="000000"/>
        </w:rPr>
        <w:t>S/</w:t>
      </w:r>
      <w:r w:rsidRPr="007A25BE">
        <w:rPr>
          <w:rFonts w:ascii="Georgia" w:hAnsi="Georgia" w:cs="Arial"/>
          <w:color w:val="000000"/>
        </w:rPr>
        <w:t>he may be required to support marketing and fundraising efforts or may be assigned other responsibilities when required. </w:t>
      </w:r>
    </w:p>
    <w:p w14:paraId="53E10F4C" w14:textId="5EED0D56" w:rsidR="007A25BE" w:rsidRPr="007A25BE" w:rsidRDefault="007A25BE" w:rsidP="007A25BE">
      <w:pPr>
        <w:rPr>
          <w:rFonts w:ascii="Georgia" w:hAnsi="Georgia"/>
        </w:rPr>
      </w:pPr>
    </w:p>
    <w:p w14:paraId="7C14C247" w14:textId="51B0F88E" w:rsidR="007A25BE" w:rsidRPr="005E1B1B" w:rsidRDefault="007A25BE" w:rsidP="005E1B1B">
      <w:pPr>
        <w:pStyle w:val="ListParagraph"/>
        <w:numPr>
          <w:ilvl w:val="0"/>
          <w:numId w:val="49"/>
        </w:numPr>
        <w:ind w:left="720" w:hanging="630"/>
        <w:textAlignment w:val="baseline"/>
        <w:rPr>
          <w:rFonts w:ascii="Georgia" w:hAnsi="Georgia" w:cs="Arial"/>
          <w:b/>
          <w:bCs/>
          <w:color w:val="000000"/>
        </w:rPr>
      </w:pPr>
      <w:r w:rsidRPr="005E1B1B">
        <w:rPr>
          <w:rFonts w:ascii="Georgia" w:hAnsi="Georgia" w:cs="Arial"/>
          <w:b/>
          <w:bCs/>
          <w:color w:val="000000"/>
        </w:rPr>
        <w:t>MAJOR DUTIES AND RESPONSIBILITIES</w:t>
      </w:r>
    </w:p>
    <w:p w14:paraId="436E1EAB" w14:textId="47259554" w:rsidR="007A25BE" w:rsidRPr="007A25BE" w:rsidRDefault="007A25BE" w:rsidP="007A25BE">
      <w:pPr>
        <w:rPr>
          <w:rFonts w:ascii="Georgia" w:hAnsi="Georgia"/>
        </w:rPr>
      </w:pPr>
    </w:p>
    <w:p w14:paraId="729B7024" w14:textId="77777777" w:rsidR="007A25BE" w:rsidRPr="007A25BE" w:rsidRDefault="007A25BE" w:rsidP="00AE47A5">
      <w:pPr>
        <w:numPr>
          <w:ilvl w:val="0"/>
          <w:numId w:val="28"/>
        </w:numPr>
        <w:ind w:hanging="630"/>
        <w:textAlignment w:val="baseline"/>
        <w:rPr>
          <w:rFonts w:ascii="Georgia" w:hAnsi="Georgia" w:cs="Arial"/>
          <w:b/>
          <w:bCs/>
          <w:color w:val="000000"/>
        </w:rPr>
      </w:pPr>
      <w:r w:rsidRPr="007A25BE">
        <w:rPr>
          <w:rFonts w:ascii="Georgia" w:hAnsi="Georgia" w:cs="Arial"/>
          <w:b/>
          <w:bCs/>
          <w:color w:val="000000"/>
        </w:rPr>
        <w:t>Strategic Planning</w:t>
      </w:r>
    </w:p>
    <w:p w14:paraId="502A161B" w14:textId="01F26DB9" w:rsidR="007A25BE" w:rsidRPr="007A25BE" w:rsidRDefault="007A25BE" w:rsidP="007A25BE">
      <w:pPr>
        <w:numPr>
          <w:ilvl w:val="0"/>
          <w:numId w:val="29"/>
        </w:numPr>
        <w:ind w:left="1440"/>
        <w:textAlignment w:val="baseline"/>
        <w:rPr>
          <w:rFonts w:ascii="Georgia" w:hAnsi="Georgia" w:cs="Arial"/>
          <w:color w:val="000000"/>
        </w:rPr>
      </w:pPr>
      <w:r w:rsidRPr="007A25BE">
        <w:rPr>
          <w:rFonts w:ascii="Georgia" w:hAnsi="Georgia" w:cs="Arial"/>
          <w:color w:val="000000"/>
        </w:rPr>
        <w:t>Collaborate with management to align program objectives to overall organization’s goals</w:t>
      </w:r>
      <w:r w:rsidR="005E1B1B">
        <w:rPr>
          <w:rFonts w:ascii="Georgia" w:hAnsi="Georgia" w:cs="Arial"/>
          <w:color w:val="000000"/>
        </w:rPr>
        <w:t>,</w:t>
      </w:r>
    </w:p>
    <w:p w14:paraId="799EDB8D" w14:textId="5572569C" w:rsidR="007A25BE" w:rsidRPr="007A25BE" w:rsidRDefault="007A25BE" w:rsidP="007A25BE">
      <w:pPr>
        <w:numPr>
          <w:ilvl w:val="0"/>
          <w:numId w:val="29"/>
        </w:numPr>
        <w:ind w:left="1440"/>
        <w:textAlignment w:val="baseline"/>
        <w:rPr>
          <w:rFonts w:ascii="Georgia" w:hAnsi="Georgia" w:cs="Arial"/>
          <w:color w:val="000000"/>
        </w:rPr>
      </w:pPr>
      <w:r w:rsidRPr="007A25BE">
        <w:rPr>
          <w:rFonts w:ascii="Georgia" w:hAnsi="Georgia" w:cs="Arial"/>
          <w:color w:val="000000"/>
        </w:rPr>
        <w:t>Plan and develop program specific strategies to achieve long term success</w:t>
      </w:r>
      <w:r w:rsidR="005E1B1B">
        <w:rPr>
          <w:rFonts w:ascii="Georgia" w:hAnsi="Georgia" w:cs="Arial"/>
          <w:color w:val="000000"/>
        </w:rPr>
        <w:t>.</w:t>
      </w:r>
    </w:p>
    <w:p w14:paraId="5E59B6F1" w14:textId="07DE7F60" w:rsidR="007A25BE" w:rsidRPr="007A25BE" w:rsidRDefault="007A25BE" w:rsidP="007A25BE">
      <w:pPr>
        <w:rPr>
          <w:rFonts w:ascii="Georgia" w:hAnsi="Georgia"/>
        </w:rPr>
      </w:pPr>
    </w:p>
    <w:p w14:paraId="32CC2C2B" w14:textId="77777777" w:rsidR="007A25BE" w:rsidRPr="007A25BE" w:rsidRDefault="007A25BE" w:rsidP="00AE47A5">
      <w:pPr>
        <w:numPr>
          <w:ilvl w:val="0"/>
          <w:numId w:val="30"/>
        </w:numPr>
        <w:ind w:firstLine="90"/>
        <w:textAlignment w:val="baseline"/>
        <w:rPr>
          <w:rFonts w:ascii="Georgia" w:hAnsi="Georgia" w:cs="Arial"/>
          <w:b/>
          <w:bCs/>
          <w:color w:val="000000"/>
        </w:rPr>
      </w:pPr>
      <w:r w:rsidRPr="007A25BE">
        <w:rPr>
          <w:rFonts w:ascii="Georgia" w:hAnsi="Georgia" w:cs="Arial"/>
          <w:b/>
          <w:bCs/>
          <w:color w:val="000000"/>
        </w:rPr>
        <w:t>Program Development &amp; Management</w:t>
      </w:r>
    </w:p>
    <w:p w14:paraId="5DC747AF" w14:textId="4C6806CE" w:rsidR="007A25BE" w:rsidRPr="007A25BE" w:rsidRDefault="007A25BE" w:rsidP="007A25BE">
      <w:pPr>
        <w:numPr>
          <w:ilvl w:val="0"/>
          <w:numId w:val="31"/>
        </w:numPr>
        <w:ind w:left="1440"/>
        <w:textAlignment w:val="baseline"/>
        <w:rPr>
          <w:rFonts w:ascii="Georgia" w:hAnsi="Georgia" w:cs="Arial"/>
          <w:color w:val="000000"/>
        </w:rPr>
      </w:pPr>
      <w:r w:rsidRPr="007A25BE">
        <w:rPr>
          <w:rFonts w:ascii="Georgia" w:hAnsi="Georgia" w:cs="Arial"/>
          <w:color w:val="000000"/>
        </w:rPr>
        <w:t>Review/develop proposals, evaluating them for soundness of project design and adequacy of program evaluation and sustainability</w:t>
      </w:r>
      <w:r w:rsidR="005E1B1B">
        <w:rPr>
          <w:rFonts w:ascii="Georgia" w:hAnsi="Georgia" w:cs="Arial"/>
          <w:color w:val="000000"/>
        </w:rPr>
        <w:t>,</w:t>
      </w:r>
    </w:p>
    <w:p w14:paraId="4115EB27" w14:textId="30CE3B5C" w:rsidR="007A25BE" w:rsidRPr="007A25BE" w:rsidRDefault="007A25BE" w:rsidP="007A25BE">
      <w:pPr>
        <w:numPr>
          <w:ilvl w:val="0"/>
          <w:numId w:val="31"/>
        </w:numPr>
        <w:ind w:left="1440"/>
        <w:textAlignment w:val="baseline"/>
        <w:rPr>
          <w:rFonts w:ascii="Georgia" w:hAnsi="Georgia" w:cs="Arial"/>
          <w:color w:val="000000"/>
        </w:rPr>
      </w:pPr>
      <w:r w:rsidRPr="007A25BE">
        <w:rPr>
          <w:rFonts w:ascii="Georgia" w:hAnsi="Georgia" w:cs="Arial"/>
          <w:color w:val="000000"/>
        </w:rPr>
        <w:t>Proactively conceptualize and develop project proposals in consultation with partners/stakeholders</w:t>
      </w:r>
      <w:r w:rsidR="005E1B1B">
        <w:rPr>
          <w:rFonts w:ascii="Georgia" w:hAnsi="Georgia" w:cs="Arial"/>
          <w:color w:val="000000"/>
        </w:rPr>
        <w:t>,</w:t>
      </w:r>
    </w:p>
    <w:p w14:paraId="00EB0433" w14:textId="72C7F689" w:rsidR="007A25BE" w:rsidRPr="007A25BE" w:rsidRDefault="007A25BE" w:rsidP="007A25BE">
      <w:pPr>
        <w:numPr>
          <w:ilvl w:val="0"/>
          <w:numId w:val="31"/>
        </w:numPr>
        <w:ind w:left="1440"/>
        <w:textAlignment w:val="baseline"/>
        <w:rPr>
          <w:rFonts w:ascii="Georgia" w:hAnsi="Georgia" w:cs="Arial"/>
          <w:color w:val="000000"/>
        </w:rPr>
      </w:pPr>
      <w:r w:rsidRPr="007A25BE">
        <w:rPr>
          <w:rFonts w:ascii="Georgia" w:hAnsi="Georgia" w:cs="Arial"/>
          <w:color w:val="000000"/>
        </w:rPr>
        <w:t>Initiate and undertake stakeholders consultations for project development</w:t>
      </w:r>
      <w:r w:rsidR="005E1B1B">
        <w:rPr>
          <w:rFonts w:ascii="Georgia" w:hAnsi="Georgia" w:cs="Arial"/>
          <w:color w:val="000000"/>
        </w:rPr>
        <w:t>,</w:t>
      </w:r>
    </w:p>
    <w:p w14:paraId="530CC183" w14:textId="379E4EEF" w:rsidR="007A25BE" w:rsidRPr="007A25BE" w:rsidRDefault="007A25BE" w:rsidP="007A25BE">
      <w:pPr>
        <w:numPr>
          <w:ilvl w:val="0"/>
          <w:numId w:val="31"/>
        </w:numPr>
        <w:ind w:left="1440"/>
        <w:textAlignment w:val="baseline"/>
        <w:rPr>
          <w:rFonts w:ascii="Georgia" w:hAnsi="Georgia" w:cs="Arial"/>
          <w:color w:val="000000"/>
        </w:rPr>
      </w:pPr>
      <w:r w:rsidRPr="007A25BE">
        <w:rPr>
          <w:rFonts w:ascii="Georgia" w:hAnsi="Georgia" w:cs="Arial"/>
          <w:color w:val="000000"/>
        </w:rPr>
        <w:t>Research and collection data for development of proposals</w:t>
      </w:r>
      <w:r w:rsidR="005E1B1B">
        <w:rPr>
          <w:rFonts w:ascii="Georgia" w:hAnsi="Georgia" w:cs="Arial"/>
          <w:color w:val="000000"/>
        </w:rPr>
        <w:t>,</w:t>
      </w:r>
    </w:p>
    <w:p w14:paraId="2B68A625" w14:textId="4F4703F6" w:rsidR="007A25BE" w:rsidRPr="007A25BE" w:rsidRDefault="007A25BE" w:rsidP="007A25BE">
      <w:pPr>
        <w:numPr>
          <w:ilvl w:val="0"/>
          <w:numId w:val="31"/>
        </w:numPr>
        <w:ind w:left="1440"/>
        <w:textAlignment w:val="baseline"/>
        <w:rPr>
          <w:rFonts w:ascii="Georgia" w:hAnsi="Georgia" w:cs="Arial"/>
          <w:color w:val="000000"/>
        </w:rPr>
      </w:pPr>
      <w:r w:rsidRPr="007A25BE">
        <w:rPr>
          <w:rFonts w:ascii="Georgia" w:hAnsi="Georgia" w:cs="Arial"/>
          <w:color w:val="000000"/>
        </w:rPr>
        <w:t>Track project/program and provide regular update as per timeline, resource allocation, key milestones and performance indicators</w:t>
      </w:r>
      <w:r w:rsidR="005E1B1B">
        <w:rPr>
          <w:rFonts w:ascii="Georgia" w:hAnsi="Georgia" w:cs="Arial"/>
          <w:color w:val="000000"/>
        </w:rPr>
        <w:t>,</w:t>
      </w:r>
    </w:p>
    <w:p w14:paraId="68BA996E" w14:textId="726FC5BD" w:rsidR="007A25BE" w:rsidRPr="007A25BE" w:rsidRDefault="007A25BE" w:rsidP="007A25BE">
      <w:pPr>
        <w:numPr>
          <w:ilvl w:val="0"/>
          <w:numId w:val="31"/>
        </w:numPr>
        <w:ind w:left="1440"/>
        <w:textAlignment w:val="baseline"/>
        <w:rPr>
          <w:rFonts w:ascii="Georgia" w:hAnsi="Georgia" w:cs="Arial"/>
          <w:color w:val="000000"/>
        </w:rPr>
      </w:pPr>
      <w:r w:rsidRPr="007A25BE">
        <w:rPr>
          <w:rFonts w:ascii="Georgia" w:hAnsi="Georgia" w:cs="Arial"/>
          <w:color w:val="000000"/>
        </w:rPr>
        <w:t>Provide program leadership and guidance to staff or partners to ensure efficient implementation and effective outcomes of program</w:t>
      </w:r>
      <w:r w:rsidR="005E1B1B">
        <w:rPr>
          <w:rFonts w:ascii="Georgia" w:hAnsi="Georgia" w:cs="Arial"/>
          <w:color w:val="000000"/>
        </w:rPr>
        <w:t>,</w:t>
      </w:r>
    </w:p>
    <w:p w14:paraId="599CEF72" w14:textId="7050D7EA" w:rsidR="007A25BE" w:rsidRPr="007A25BE" w:rsidRDefault="007A25BE" w:rsidP="007A25BE">
      <w:pPr>
        <w:numPr>
          <w:ilvl w:val="0"/>
          <w:numId w:val="31"/>
        </w:numPr>
        <w:ind w:left="1440"/>
        <w:textAlignment w:val="baseline"/>
        <w:rPr>
          <w:rFonts w:ascii="Georgia" w:hAnsi="Georgia" w:cs="Arial"/>
          <w:color w:val="000000"/>
        </w:rPr>
      </w:pPr>
      <w:r w:rsidRPr="007A25BE">
        <w:rPr>
          <w:rFonts w:ascii="Georgia" w:hAnsi="Georgia" w:cs="Arial"/>
          <w:color w:val="000000"/>
        </w:rPr>
        <w:t>Continuously improve program based on lessons learnt and best practices</w:t>
      </w:r>
      <w:r w:rsidR="005E1B1B">
        <w:rPr>
          <w:rFonts w:ascii="Georgia" w:hAnsi="Georgia" w:cs="Arial"/>
          <w:color w:val="000000"/>
        </w:rPr>
        <w:t>.</w:t>
      </w:r>
    </w:p>
    <w:p w14:paraId="749AC420" w14:textId="7DC940C4" w:rsidR="007A25BE" w:rsidRPr="007A25BE" w:rsidRDefault="007A25BE" w:rsidP="00AE47A5">
      <w:pPr>
        <w:ind w:firstLine="90"/>
        <w:rPr>
          <w:rFonts w:ascii="Georgia" w:hAnsi="Georgia"/>
        </w:rPr>
      </w:pPr>
    </w:p>
    <w:p w14:paraId="7062E60D" w14:textId="77777777" w:rsidR="007A25BE" w:rsidRPr="007A25BE" w:rsidRDefault="007A25BE" w:rsidP="00AE47A5">
      <w:pPr>
        <w:numPr>
          <w:ilvl w:val="0"/>
          <w:numId w:val="32"/>
        </w:numPr>
        <w:ind w:firstLine="90"/>
        <w:textAlignment w:val="baseline"/>
        <w:rPr>
          <w:rFonts w:ascii="Georgia" w:hAnsi="Georgia" w:cs="Arial"/>
          <w:b/>
          <w:bCs/>
          <w:color w:val="000000"/>
        </w:rPr>
      </w:pPr>
      <w:r w:rsidRPr="007A25BE">
        <w:rPr>
          <w:rFonts w:ascii="Georgia" w:hAnsi="Georgia" w:cs="Arial"/>
          <w:b/>
          <w:bCs/>
          <w:color w:val="000000"/>
        </w:rPr>
        <w:t>Monitoring &amp; Evaluation</w:t>
      </w:r>
    </w:p>
    <w:p w14:paraId="1D206641" w14:textId="77777777" w:rsidR="007A25BE" w:rsidRPr="007A25BE" w:rsidRDefault="007A25BE" w:rsidP="007A25BE">
      <w:pPr>
        <w:numPr>
          <w:ilvl w:val="0"/>
          <w:numId w:val="33"/>
        </w:numPr>
        <w:ind w:left="1440"/>
        <w:textAlignment w:val="baseline"/>
        <w:rPr>
          <w:rFonts w:ascii="Georgia" w:hAnsi="Georgia" w:cs="Arial"/>
          <w:color w:val="000000"/>
        </w:rPr>
      </w:pPr>
      <w:r w:rsidRPr="007A25BE">
        <w:rPr>
          <w:rFonts w:ascii="Georgia" w:hAnsi="Georgia" w:cs="Arial"/>
          <w:color w:val="000000"/>
        </w:rPr>
        <w:t>Frequently undertake project site visits to monitor progress, address issues,  and to identify opportunities or impacts.</w:t>
      </w:r>
    </w:p>
    <w:p w14:paraId="7EFF83E2" w14:textId="68782397" w:rsidR="007A25BE" w:rsidRPr="007A25BE" w:rsidRDefault="007A25BE" w:rsidP="007A25BE">
      <w:pPr>
        <w:numPr>
          <w:ilvl w:val="0"/>
          <w:numId w:val="33"/>
        </w:numPr>
        <w:ind w:left="1440"/>
        <w:textAlignment w:val="baseline"/>
        <w:rPr>
          <w:rFonts w:ascii="Georgia" w:hAnsi="Georgia" w:cs="Arial"/>
          <w:color w:val="000000"/>
        </w:rPr>
      </w:pPr>
      <w:r w:rsidRPr="007A25BE">
        <w:rPr>
          <w:rFonts w:ascii="Georgia" w:hAnsi="Georgia" w:cs="Arial"/>
          <w:color w:val="000000"/>
        </w:rPr>
        <w:t>Compile progress reports and financial reports for projects supported by the Foundation to assess if it is as per the results framework and resource allocation</w:t>
      </w:r>
      <w:r w:rsidR="005E1B1B">
        <w:rPr>
          <w:rFonts w:ascii="Georgia" w:hAnsi="Georgia" w:cs="Arial"/>
          <w:color w:val="000000"/>
        </w:rPr>
        <w:t>.</w:t>
      </w:r>
    </w:p>
    <w:p w14:paraId="2B735EC1" w14:textId="63FA5429" w:rsidR="007A25BE" w:rsidRPr="007A25BE" w:rsidRDefault="007A25BE" w:rsidP="007A25BE">
      <w:pPr>
        <w:numPr>
          <w:ilvl w:val="0"/>
          <w:numId w:val="33"/>
        </w:numPr>
        <w:ind w:left="1440"/>
        <w:textAlignment w:val="baseline"/>
        <w:rPr>
          <w:rFonts w:ascii="Georgia" w:hAnsi="Georgia" w:cs="Arial"/>
          <w:color w:val="000000"/>
        </w:rPr>
      </w:pPr>
      <w:r w:rsidRPr="007A25BE">
        <w:rPr>
          <w:rFonts w:ascii="Georgia" w:hAnsi="Georgia" w:cs="Arial"/>
          <w:color w:val="000000"/>
        </w:rPr>
        <w:t> Track, collect, analyze and present impacts and results of the projects/programs</w:t>
      </w:r>
      <w:r w:rsidR="005E1B1B">
        <w:rPr>
          <w:rFonts w:ascii="Georgia" w:hAnsi="Georgia" w:cs="Arial"/>
          <w:color w:val="000000"/>
        </w:rPr>
        <w:t>.</w:t>
      </w:r>
    </w:p>
    <w:p w14:paraId="13837BC5" w14:textId="157B8FD9" w:rsidR="007A25BE" w:rsidRPr="007A25BE" w:rsidRDefault="007A25BE" w:rsidP="007A25BE">
      <w:pPr>
        <w:numPr>
          <w:ilvl w:val="0"/>
          <w:numId w:val="33"/>
        </w:numPr>
        <w:ind w:left="1440"/>
        <w:textAlignment w:val="baseline"/>
        <w:rPr>
          <w:rFonts w:ascii="Georgia" w:hAnsi="Georgia" w:cs="Arial"/>
          <w:color w:val="000000"/>
        </w:rPr>
      </w:pPr>
      <w:r w:rsidRPr="007A25BE">
        <w:rPr>
          <w:rFonts w:ascii="Georgia" w:hAnsi="Georgia" w:cs="Arial"/>
          <w:color w:val="000000"/>
        </w:rPr>
        <w:t>Prepare and update management or donor reports</w:t>
      </w:r>
      <w:r w:rsidR="005E1B1B">
        <w:rPr>
          <w:rFonts w:ascii="Georgia" w:hAnsi="Georgia" w:cs="Arial"/>
          <w:color w:val="000000"/>
        </w:rPr>
        <w:t>.</w:t>
      </w:r>
      <w:r w:rsidRPr="007A25BE">
        <w:rPr>
          <w:rFonts w:ascii="Georgia" w:hAnsi="Georgia"/>
        </w:rPr>
        <w:br/>
      </w:r>
    </w:p>
    <w:p w14:paraId="362FFCE0" w14:textId="77777777" w:rsidR="007A25BE" w:rsidRPr="007A25BE" w:rsidRDefault="007A25BE" w:rsidP="00AE47A5">
      <w:pPr>
        <w:numPr>
          <w:ilvl w:val="0"/>
          <w:numId w:val="34"/>
        </w:numPr>
        <w:ind w:firstLine="90"/>
        <w:textAlignment w:val="baseline"/>
        <w:rPr>
          <w:rFonts w:ascii="Georgia" w:hAnsi="Georgia" w:cs="Arial"/>
          <w:b/>
          <w:bCs/>
          <w:color w:val="000000"/>
        </w:rPr>
      </w:pPr>
      <w:r w:rsidRPr="007A25BE">
        <w:rPr>
          <w:rFonts w:ascii="Georgia" w:hAnsi="Georgia" w:cs="Arial"/>
          <w:b/>
          <w:bCs/>
          <w:color w:val="000000"/>
        </w:rPr>
        <w:t>Coordination, Representation and Networking</w:t>
      </w:r>
    </w:p>
    <w:p w14:paraId="6A04DBB7" w14:textId="404A4156" w:rsidR="007A25BE" w:rsidRPr="007A25BE" w:rsidRDefault="007A25BE" w:rsidP="007A25BE">
      <w:pPr>
        <w:numPr>
          <w:ilvl w:val="0"/>
          <w:numId w:val="35"/>
        </w:numPr>
        <w:ind w:left="1440"/>
        <w:textAlignment w:val="baseline"/>
        <w:rPr>
          <w:rFonts w:ascii="Georgia" w:hAnsi="Georgia" w:cs="Arial"/>
          <w:color w:val="000000"/>
        </w:rPr>
      </w:pPr>
      <w:r w:rsidRPr="007A25BE">
        <w:rPr>
          <w:rFonts w:ascii="Georgia" w:hAnsi="Georgia" w:cs="Arial"/>
          <w:color w:val="000000"/>
        </w:rPr>
        <w:t>Communicate with partner organizations and stakeholders to support the planning, design, implementation, monitoring, and reporting of projects</w:t>
      </w:r>
      <w:r w:rsidR="005E1B1B">
        <w:rPr>
          <w:rFonts w:ascii="Georgia" w:hAnsi="Georgia" w:cs="Arial"/>
          <w:color w:val="000000"/>
        </w:rPr>
        <w:t>.</w:t>
      </w:r>
      <w:r w:rsidRPr="007A25BE">
        <w:rPr>
          <w:rFonts w:ascii="Georgia" w:hAnsi="Georgia" w:cs="Arial"/>
          <w:color w:val="000000"/>
        </w:rPr>
        <w:t> </w:t>
      </w:r>
    </w:p>
    <w:p w14:paraId="576DDA1D" w14:textId="7BB96159" w:rsidR="007A25BE" w:rsidRPr="007A25BE" w:rsidRDefault="007A25BE" w:rsidP="007A25BE">
      <w:pPr>
        <w:numPr>
          <w:ilvl w:val="0"/>
          <w:numId w:val="35"/>
        </w:numPr>
        <w:ind w:left="1440"/>
        <w:textAlignment w:val="baseline"/>
        <w:rPr>
          <w:rFonts w:ascii="Georgia" w:hAnsi="Georgia" w:cs="Arial"/>
          <w:color w:val="000000"/>
        </w:rPr>
      </w:pPr>
      <w:r w:rsidRPr="007A25BE">
        <w:rPr>
          <w:rFonts w:ascii="Georgia" w:hAnsi="Georgia" w:cs="Arial"/>
          <w:color w:val="000000"/>
        </w:rPr>
        <w:t>Represent the Foundation in meetings, workshops and forums</w:t>
      </w:r>
      <w:r w:rsidR="005E1B1B">
        <w:rPr>
          <w:rFonts w:ascii="Georgia" w:hAnsi="Georgia" w:cs="Arial"/>
          <w:color w:val="000000"/>
        </w:rPr>
        <w:t>.</w:t>
      </w:r>
      <w:r w:rsidRPr="007A25BE">
        <w:rPr>
          <w:rFonts w:ascii="Georgia" w:hAnsi="Georgia" w:cs="Arial"/>
          <w:color w:val="000000"/>
        </w:rPr>
        <w:t> </w:t>
      </w:r>
    </w:p>
    <w:p w14:paraId="2C557430" w14:textId="77777777" w:rsidR="007A25BE" w:rsidRPr="007A25BE" w:rsidRDefault="007A25BE" w:rsidP="007A25BE">
      <w:pPr>
        <w:numPr>
          <w:ilvl w:val="0"/>
          <w:numId w:val="35"/>
        </w:numPr>
        <w:ind w:left="1440"/>
        <w:textAlignment w:val="baseline"/>
        <w:rPr>
          <w:rFonts w:ascii="Georgia" w:hAnsi="Georgia" w:cs="Arial"/>
          <w:color w:val="000000"/>
        </w:rPr>
      </w:pPr>
      <w:r w:rsidRPr="007A25BE">
        <w:rPr>
          <w:rFonts w:ascii="Georgia" w:hAnsi="Georgia" w:cs="Arial"/>
          <w:color w:val="000000"/>
        </w:rPr>
        <w:lastRenderedPageBreak/>
        <w:t>Actively coordinate and respond to partners to address needs, identify opportunities to advance the work of the Foundation.</w:t>
      </w:r>
    </w:p>
    <w:p w14:paraId="57A4832D" w14:textId="20F8ADF1" w:rsidR="007A25BE" w:rsidRPr="007A25BE" w:rsidRDefault="007A25BE" w:rsidP="007A25BE">
      <w:pPr>
        <w:numPr>
          <w:ilvl w:val="0"/>
          <w:numId w:val="35"/>
        </w:numPr>
        <w:ind w:left="1440"/>
        <w:textAlignment w:val="baseline"/>
        <w:rPr>
          <w:rFonts w:ascii="Georgia" w:hAnsi="Georgia" w:cs="Arial"/>
          <w:color w:val="000000"/>
        </w:rPr>
      </w:pPr>
      <w:r w:rsidRPr="007A25BE">
        <w:rPr>
          <w:rFonts w:ascii="Georgia" w:hAnsi="Georgia" w:cs="Arial"/>
          <w:color w:val="000000"/>
        </w:rPr>
        <w:t>Maintain a continuous effective dialogue with the key stakeholders, central and local government authorities</w:t>
      </w:r>
      <w:r w:rsidR="005E1B1B">
        <w:rPr>
          <w:rFonts w:ascii="Georgia" w:hAnsi="Georgia" w:cs="Arial"/>
          <w:color w:val="000000"/>
        </w:rPr>
        <w:t>.</w:t>
      </w:r>
      <w:r w:rsidRPr="007A25BE">
        <w:rPr>
          <w:rFonts w:ascii="Georgia" w:hAnsi="Georgia"/>
        </w:rPr>
        <w:br/>
      </w:r>
    </w:p>
    <w:p w14:paraId="5D494C42" w14:textId="77777777" w:rsidR="007A25BE" w:rsidRPr="007A25BE" w:rsidRDefault="007A25BE" w:rsidP="00AE47A5">
      <w:pPr>
        <w:numPr>
          <w:ilvl w:val="0"/>
          <w:numId w:val="36"/>
        </w:numPr>
        <w:ind w:firstLine="90"/>
        <w:textAlignment w:val="baseline"/>
        <w:rPr>
          <w:rFonts w:ascii="Georgia" w:hAnsi="Georgia" w:cs="Arial"/>
          <w:b/>
          <w:bCs/>
          <w:color w:val="000000"/>
        </w:rPr>
      </w:pPr>
      <w:r w:rsidRPr="007A25BE">
        <w:rPr>
          <w:rFonts w:ascii="Georgia" w:hAnsi="Georgia" w:cs="Arial"/>
          <w:b/>
          <w:bCs/>
          <w:color w:val="000000"/>
        </w:rPr>
        <w:t>Advocacy &amp; Communication  </w:t>
      </w:r>
    </w:p>
    <w:p w14:paraId="5FFF63EE" w14:textId="7F35AE38" w:rsidR="007A25BE" w:rsidRPr="007A25BE" w:rsidRDefault="007A25BE" w:rsidP="007A25BE">
      <w:pPr>
        <w:numPr>
          <w:ilvl w:val="0"/>
          <w:numId w:val="37"/>
        </w:numPr>
        <w:ind w:left="1440"/>
        <w:textAlignment w:val="baseline"/>
        <w:rPr>
          <w:rFonts w:ascii="Georgia" w:hAnsi="Georgia" w:cs="Arial"/>
          <w:color w:val="000000"/>
        </w:rPr>
      </w:pPr>
      <w:r w:rsidRPr="007A25BE">
        <w:rPr>
          <w:rFonts w:ascii="Georgia" w:hAnsi="Georgia" w:cs="Arial"/>
          <w:color w:val="000000"/>
        </w:rPr>
        <w:t>Contribute to the content development for all Bhutan Foundation publications and advertisement such as Annual report, newsletters, e-newsletters, and brochures</w:t>
      </w:r>
      <w:r w:rsidR="005E1B1B">
        <w:rPr>
          <w:rFonts w:ascii="Georgia" w:hAnsi="Georgia" w:cs="Arial"/>
          <w:color w:val="000000"/>
        </w:rPr>
        <w:t>.</w:t>
      </w:r>
    </w:p>
    <w:p w14:paraId="63A98723" w14:textId="496998F9" w:rsidR="007A25BE" w:rsidRPr="007A25BE" w:rsidRDefault="007A25BE" w:rsidP="007A25BE">
      <w:pPr>
        <w:numPr>
          <w:ilvl w:val="0"/>
          <w:numId w:val="37"/>
        </w:numPr>
        <w:ind w:left="1440"/>
        <w:textAlignment w:val="baseline"/>
        <w:rPr>
          <w:rFonts w:ascii="Georgia" w:hAnsi="Georgia" w:cs="Arial"/>
          <w:color w:val="000000"/>
        </w:rPr>
      </w:pPr>
      <w:r w:rsidRPr="007A25BE">
        <w:rPr>
          <w:rFonts w:ascii="Georgia" w:hAnsi="Georgia" w:cs="Arial"/>
          <w:color w:val="000000"/>
        </w:rPr>
        <w:t>Provide input to the Foundation’s website and social marketing sites on a regular basis</w:t>
      </w:r>
      <w:r w:rsidR="005E1B1B">
        <w:rPr>
          <w:rFonts w:ascii="Georgia" w:hAnsi="Georgia" w:cs="Arial"/>
          <w:color w:val="000000"/>
        </w:rPr>
        <w:t>.</w:t>
      </w:r>
    </w:p>
    <w:p w14:paraId="79B23635" w14:textId="731E613F" w:rsidR="007A25BE" w:rsidRPr="007A25BE" w:rsidRDefault="007A25BE" w:rsidP="007A25BE">
      <w:pPr>
        <w:numPr>
          <w:ilvl w:val="0"/>
          <w:numId w:val="37"/>
        </w:numPr>
        <w:ind w:left="1440"/>
        <w:textAlignment w:val="baseline"/>
        <w:rPr>
          <w:rFonts w:ascii="Georgia" w:hAnsi="Georgia" w:cs="Arial"/>
          <w:color w:val="000000"/>
        </w:rPr>
      </w:pPr>
      <w:r w:rsidRPr="007A25BE">
        <w:rPr>
          <w:rFonts w:ascii="Georgia" w:hAnsi="Georgia" w:cs="Arial"/>
          <w:color w:val="000000"/>
        </w:rPr>
        <w:t>Compilation of information and materials for external outreach and fund-raising activities such as audio-visual presentations on the Foundation’s programs and materials for special events</w:t>
      </w:r>
      <w:r w:rsidR="005E1B1B">
        <w:rPr>
          <w:rFonts w:ascii="Georgia" w:hAnsi="Georgia" w:cs="Arial"/>
          <w:color w:val="000000"/>
        </w:rPr>
        <w:t>.</w:t>
      </w:r>
      <w:r w:rsidRPr="007A25BE">
        <w:rPr>
          <w:rFonts w:ascii="Georgia" w:hAnsi="Georgia" w:cs="Arial"/>
          <w:color w:val="000000"/>
        </w:rPr>
        <w:t> </w:t>
      </w:r>
    </w:p>
    <w:p w14:paraId="44D6900E" w14:textId="6F859117" w:rsidR="007A25BE" w:rsidRPr="007A25BE" w:rsidRDefault="007A25BE" w:rsidP="007A25BE">
      <w:pPr>
        <w:numPr>
          <w:ilvl w:val="0"/>
          <w:numId w:val="37"/>
        </w:numPr>
        <w:ind w:left="1440"/>
        <w:textAlignment w:val="baseline"/>
        <w:rPr>
          <w:rFonts w:ascii="Georgia" w:hAnsi="Georgia" w:cs="Arial"/>
          <w:color w:val="000000"/>
        </w:rPr>
      </w:pPr>
      <w:r w:rsidRPr="007A25BE">
        <w:rPr>
          <w:rFonts w:ascii="Georgia" w:hAnsi="Georgia" w:cs="Arial"/>
          <w:color w:val="000000"/>
        </w:rPr>
        <w:t>Communicate information about Foundation initiatives to policymakers, target communities, providers, foundation supporters, and the general public</w:t>
      </w:r>
      <w:r w:rsidR="005E1B1B">
        <w:rPr>
          <w:rFonts w:ascii="Georgia" w:hAnsi="Georgia" w:cs="Arial"/>
          <w:color w:val="000000"/>
        </w:rPr>
        <w:t>.</w:t>
      </w:r>
    </w:p>
    <w:p w14:paraId="76614C37" w14:textId="4F0B79E2" w:rsidR="007A25BE" w:rsidRPr="007A25BE" w:rsidRDefault="007A25BE" w:rsidP="007A25BE">
      <w:pPr>
        <w:rPr>
          <w:rFonts w:ascii="Georgia" w:hAnsi="Georgia"/>
        </w:rPr>
      </w:pPr>
    </w:p>
    <w:p w14:paraId="0DB5BFBD" w14:textId="77777777" w:rsidR="007A25BE" w:rsidRPr="007A25BE" w:rsidRDefault="007A25BE" w:rsidP="00AE47A5">
      <w:pPr>
        <w:numPr>
          <w:ilvl w:val="0"/>
          <w:numId w:val="38"/>
        </w:numPr>
        <w:ind w:firstLine="90"/>
        <w:textAlignment w:val="baseline"/>
        <w:rPr>
          <w:rFonts w:ascii="Georgia" w:hAnsi="Georgia" w:cs="Arial"/>
          <w:b/>
          <w:bCs/>
          <w:color w:val="000000"/>
        </w:rPr>
      </w:pPr>
      <w:r w:rsidRPr="007A25BE">
        <w:rPr>
          <w:rFonts w:ascii="Georgia" w:hAnsi="Georgia" w:cs="Arial"/>
          <w:b/>
          <w:bCs/>
          <w:color w:val="000000"/>
        </w:rPr>
        <w:t>Resource Mobilization </w:t>
      </w:r>
    </w:p>
    <w:p w14:paraId="10895C8D" w14:textId="721C0C13" w:rsidR="007A25BE" w:rsidRPr="007A25BE" w:rsidRDefault="007A25BE" w:rsidP="007A25BE">
      <w:pPr>
        <w:numPr>
          <w:ilvl w:val="0"/>
          <w:numId w:val="39"/>
        </w:numPr>
        <w:ind w:left="1440"/>
        <w:textAlignment w:val="baseline"/>
        <w:rPr>
          <w:rFonts w:ascii="Georgia" w:hAnsi="Georgia" w:cs="Arial"/>
          <w:color w:val="000000"/>
        </w:rPr>
      </w:pPr>
      <w:r w:rsidRPr="007A25BE">
        <w:rPr>
          <w:rFonts w:ascii="Georgia" w:hAnsi="Georgia" w:cs="Arial"/>
          <w:color w:val="000000"/>
        </w:rPr>
        <w:t>Help support and develop fundraising activities</w:t>
      </w:r>
      <w:r w:rsidR="005E1B1B">
        <w:rPr>
          <w:rFonts w:ascii="Georgia" w:hAnsi="Georgia" w:cs="Arial"/>
          <w:color w:val="000000"/>
        </w:rPr>
        <w:t>.</w:t>
      </w:r>
    </w:p>
    <w:p w14:paraId="00B04B1E" w14:textId="39082452" w:rsidR="007A25BE" w:rsidRPr="007A25BE" w:rsidRDefault="007A25BE" w:rsidP="007A25BE">
      <w:pPr>
        <w:numPr>
          <w:ilvl w:val="0"/>
          <w:numId w:val="39"/>
        </w:numPr>
        <w:ind w:left="1440"/>
        <w:textAlignment w:val="baseline"/>
        <w:rPr>
          <w:rFonts w:ascii="Georgia" w:hAnsi="Georgia" w:cs="Arial"/>
          <w:color w:val="000000"/>
        </w:rPr>
      </w:pPr>
      <w:r w:rsidRPr="007A25BE">
        <w:rPr>
          <w:rFonts w:ascii="Georgia" w:hAnsi="Georgia" w:cs="Arial"/>
          <w:color w:val="000000"/>
        </w:rPr>
        <w:t>Meet potential donors and promote the Foundations Programs</w:t>
      </w:r>
      <w:r w:rsidR="005E1B1B">
        <w:rPr>
          <w:rFonts w:ascii="Georgia" w:hAnsi="Georgia" w:cs="Arial"/>
          <w:color w:val="000000"/>
        </w:rPr>
        <w:t>.</w:t>
      </w:r>
    </w:p>
    <w:p w14:paraId="063E72BA" w14:textId="064FBF74" w:rsidR="007A25BE" w:rsidRPr="007A25BE" w:rsidRDefault="007A25BE" w:rsidP="007A25BE">
      <w:pPr>
        <w:rPr>
          <w:rFonts w:ascii="Georgia" w:hAnsi="Georgia"/>
        </w:rPr>
      </w:pPr>
    </w:p>
    <w:p w14:paraId="24C3FF39" w14:textId="77777777" w:rsidR="007A25BE" w:rsidRPr="007A25BE" w:rsidRDefault="007A25BE" w:rsidP="00AE47A5">
      <w:pPr>
        <w:numPr>
          <w:ilvl w:val="0"/>
          <w:numId w:val="40"/>
        </w:numPr>
        <w:ind w:firstLine="90"/>
        <w:textAlignment w:val="baseline"/>
        <w:rPr>
          <w:rFonts w:ascii="Georgia" w:hAnsi="Georgia" w:cs="Arial"/>
          <w:b/>
          <w:bCs/>
          <w:color w:val="000000"/>
        </w:rPr>
      </w:pPr>
      <w:r w:rsidRPr="007A25BE">
        <w:rPr>
          <w:rFonts w:ascii="Georgia" w:hAnsi="Georgia" w:cs="Arial"/>
          <w:b/>
          <w:bCs/>
          <w:color w:val="000000"/>
        </w:rPr>
        <w:t>Any other Task </w:t>
      </w:r>
    </w:p>
    <w:p w14:paraId="0E22EEC8" w14:textId="08663B87" w:rsidR="007A25BE" w:rsidRPr="007A25BE" w:rsidRDefault="007A25BE" w:rsidP="007A25BE">
      <w:pPr>
        <w:numPr>
          <w:ilvl w:val="0"/>
          <w:numId w:val="41"/>
        </w:numPr>
        <w:ind w:left="1440"/>
        <w:textAlignment w:val="baseline"/>
        <w:rPr>
          <w:rFonts w:ascii="Georgia" w:hAnsi="Georgia" w:cs="Arial"/>
          <w:color w:val="000000"/>
        </w:rPr>
      </w:pPr>
      <w:r w:rsidRPr="007A25BE">
        <w:rPr>
          <w:rFonts w:ascii="Georgia" w:hAnsi="Georgia" w:cs="Arial"/>
          <w:color w:val="000000"/>
        </w:rPr>
        <w:t>Mentor junior program staff and provide guidance</w:t>
      </w:r>
      <w:r w:rsidR="005E1B1B">
        <w:rPr>
          <w:rFonts w:ascii="Georgia" w:hAnsi="Georgia" w:cs="Arial"/>
          <w:color w:val="000000"/>
        </w:rPr>
        <w:t>.</w:t>
      </w:r>
      <w:r w:rsidRPr="007A25BE">
        <w:rPr>
          <w:rFonts w:ascii="Georgia" w:hAnsi="Georgia" w:cs="Arial"/>
          <w:color w:val="000000"/>
        </w:rPr>
        <w:t> </w:t>
      </w:r>
    </w:p>
    <w:p w14:paraId="6D2F2444" w14:textId="77777777" w:rsidR="007A25BE" w:rsidRPr="007A25BE" w:rsidRDefault="007A25BE" w:rsidP="007A25BE">
      <w:pPr>
        <w:numPr>
          <w:ilvl w:val="0"/>
          <w:numId w:val="41"/>
        </w:numPr>
        <w:ind w:left="1440"/>
        <w:textAlignment w:val="baseline"/>
        <w:rPr>
          <w:rFonts w:ascii="Georgia" w:hAnsi="Georgia" w:cs="Arial"/>
          <w:color w:val="000000"/>
        </w:rPr>
      </w:pPr>
      <w:r w:rsidRPr="007A25BE">
        <w:rPr>
          <w:rFonts w:ascii="Georgia" w:hAnsi="Georgia" w:cs="Arial"/>
          <w:color w:val="000000"/>
        </w:rPr>
        <w:t>Perform any other duties assigned by the Country Director.</w:t>
      </w:r>
    </w:p>
    <w:p w14:paraId="448F3056" w14:textId="3C706B48" w:rsidR="007A25BE" w:rsidRPr="007A25BE" w:rsidRDefault="007A25BE" w:rsidP="007A25BE">
      <w:pPr>
        <w:rPr>
          <w:rFonts w:ascii="Georgia" w:hAnsi="Georgia"/>
        </w:rPr>
      </w:pPr>
    </w:p>
    <w:p w14:paraId="443E3D91" w14:textId="77777777" w:rsidR="007A25BE" w:rsidRPr="007A25BE" w:rsidRDefault="007A25BE" w:rsidP="007A25BE">
      <w:pPr>
        <w:numPr>
          <w:ilvl w:val="0"/>
          <w:numId w:val="42"/>
        </w:numPr>
        <w:textAlignment w:val="baseline"/>
        <w:rPr>
          <w:rFonts w:ascii="Georgia" w:hAnsi="Georgia" w:cs="Arial"/>
          <w:b/>
          <w:bCs/>
          <w:color w:val="000000"/>
        </w:rPr>
      </w:pPr>
      <w:r w:rsidRPr="007A25BE">
        <w:rPr>
          <w:rFonts w:ascii="Georgia" w:hAnsi="Georgia" w:cs="Arial"/>
          <w:b/>
          <w:bCs/>
          <w:color w:val="000000"/>
        </w:rPr>
        <w:t>COMPETENCIES</w:t>
      </w:r>
    </w:p>
    <w:p w14:paraId="22CCB3DA" w14:textId="5506666F" w:rsidR="007A25BE" w:rsidRPr="007A25BE" w:rsidRDefault="007A25BE" w:rsidP="007A25BE">
      <w:pPr>
        <w:numPr>
          <w:ilvl w:val="0"/>
          <w:numId w:val="43"/>
        </w:numPr>
        <w:ind w:left="1440"/>
        <w:textAlignment w:val="baseline"/>
        <w:rPr>
          <w:rFonts w:ascii="Georgia" w:hAnsi="Georgia" w:cs="Arial"/>
          <w:color w:val="000000"/>
        </w:rPr>
      </w:pPr>
      <w:r w:rsidRPr="007A25BE">
        <w:rPr>
          <w:rFonts w:ascii="Georgia" w:hAnsi="Georgia" w:cs="Arial"/>
          <w:color w:val="000000"/>
        </w:rPr>
        <w:t>Sound knowledge of Project Cycle Management</w:t>
      </w:r>
      <w:r w:rsidR="005E1B1B">
        <w:rPr>
          <w:rFonts w:ascii="Georgia" w:hAnsi="Georgia" w:cs="Arial"/>
          <w:color w:val="000000"/>
        </w:rPr>
        <w:t>.</w:t>
      </w:r>
    </w:p>
    <w:p w14:paraId="221C734F" w14:textId="71949999" w:rsidR="007A25BE" w:rsidRPr="007A25BE" w:rsidRDefault="007A25BE" w:rsidP="007A25BE">
      <w:pPr>
        <w:numPr>
          <w:ilvl w:val="0"/>
          <w:numId w:val="43"/>
        </w:numPr>
        <w:ind w:left="1440"/>
        <w:textAlignment w:val="baseline"/>
        <w:rPr>
          <w:rFonts w:ascii="Georgia" w:hAnsi="Georgia" w:cs="Arial"/>
          <w:color w:val="000000"/>
        </w:rPr>
      </w:pPr>
      <w:r w:rsidRPr="007A25BE">
        <w:rPr>
          <w:rFonts w:ascii="Georgia" w:hAnsi="Georgia" w:cs="Arial"/>
          <w:color w:val="000000"/>
        </w:rPr>
        <w:t>Expertise in RBM and M&amp;E methodologies</w:t>
      </w:r>
      <w:r w:rsidR="005E1B1B">
        <w:rPr>
          <w:rFonts w:ascii="Georgia" w:hAnsi="Georgia" w:cs="Arial"/>
          <w:color w:val="000000"/>
        </w:rPr>
        <w:t>.</w:t>
      </w:r>
      <w:r w:rsidRPr="007A25BE">
        <w:rPr>
          <w:rFonts w:ascii="Georgia" w:hAnsi="Georgia" w:cs="Arial"/>
          <w:color w:val="000000"/>
        </w:rPr>
        <w:t> </w:t>
      </w:r>
    </w:p>
    <w:p w14:paraId="3880719F" w14:textId="6CD56449" w:rsidR="007A25BE" w:rsidRPr="007A25BE" w:rsidRDefault="007A25BE" w:rsidP="007A25BE">
      <w:pPr>
        <w:numPr>
          <w:ilvl w:val="0"/>
          <w:numId w:val="43"/>
        </w:numPr>
        <w:ind w:left="1440"/>
        <w:textAlignment w:val="baseline"/>
        <w:rPr>
          <w:rFonts w:ascii="Georgia" w:hAnsi="Georgia" w:cs="Arial"/>
          <w:color w:val="000000"/>
        </w:rPr>
      </w:pPr>
      <w:r w:rsidRPr="007A25BE">
        <w:rPr>
          <w:rFonts w:ascii="Georgia" w:hAnsi="Georgia" w:cs="Arial"/>
          <w:color w:val="000000"/>
        </w:rPr>
        <w:t>Familiarity with PCM technology tools/softwares</w:t>
      </w:r>
      <w:r w:rsidR="005E1B1B">
        <w:rPr>
          <w:rFonts w:ascii="Georgia" w:hAnsi="Georgia" w:cs="Arial"/>
          <w:color w:val="000000"/>
        </w:rPr>
        <w:t>.</w:t>
      </w:r>
    </w:p>
    <w:p w14:paraId="3293A506" w14:textId="51753F54" w:rsidR="007A25BE" w:rsidRPr="007A25BE" w:rsidRDefault="007A25BE" w:rsidP="007A25BE">
      <w:pPr>
        <w:numPr>
          <w:ilvl w:val="0"/>
          <w:numId w:val="43"/>
        </w:numPr>
        <w:ind w:left="1440"/>
        <w:textAlignment w:val="baseline"/>
        <w:rPr>
          <w:rFonts w:ascii="Georgia" w:hAnsi="Georgia" w:cs="Arial"/>
          <w:color w:val="000000"/>
        </w:rPr>
      </w:pPr>
      <w:r w:rsidRPr="007A25BE">
        <w:rPr>
          <w:rFonts w:ascii="Georgia" w:hAnsi="Georgia" w:cs="Arial"/>
          <w:color w:val="000000"/>
        </w:rPr>
        <w:t>Sound domain/subject knowledge</w:t>
      </w:r>
      <w:r w:rsidR="005E1B1B">
        <w:rPr>
          <w:rFonts w:ascii="Georgia" w:hAnsi="Georgia" w:cs="Arial"/>
          <w:color w:val="000000"/>
        </w:rPr>
        <w:t>.</w:t>
      </w:r>
      <w:r w:rsidRPr="007A25BE">
        <w:rPr>
          <w:rFonts w:ascii="Georgia" w:hAnsi="Georgia" w:cs="Arial"/>
          <w:color w:val="000000"/>
        </w:rPr>
        <w:t> </w:t>
      </w:r>
    </w:p>
    <w:p w14:paraId="652E9CDC" w14:textId="3FD06E17" w:rsidR="007A25BE" w:rsidRPr="007A25BE" w:rsidRDefault="007A25BE" w:rsidP="007A25BE">
      <w:pPr>
        <w:rPr>
          <w:rFonts w:ascii="Georgia" w:hAnsi="Georgia"/>
        </w:rPr>
      </w:pPr>
    </w:p>
    <w:p w14:paraId="33234A99" w14:textId="61F972F1" w:rsidR="004A2BC4" w:rsidRPr="007A25BE" w:rsidRDefault="007A25BE" w:rsidP="003C5D6B">
      <w:pPr>
        <w:numPr>
          <w:ilvl w:val="0"/>
          <w:numId w:val="44"/>
        </w:numPr>
        <w:textAlignment w:val="baseline"/>
        <w:rPr>
          <w:rFonts w:ascii="Georgia" w:hAnsi="Georgia" w:cs="Arial"/>
          <w:b/>
          <w:bCs/>
          <w:color w:val="000000"/>
        </w:rPr>
      </w:pPr>
      <w:r w:rsidRPr="007A25BE">
        <w:rPr>
          <w:rFonts w:ascii="Georgia" w:hAnsi="Georgia" w:cs="Arial"/>
          <w:b/>
          <w:bCs/>
          <w:color w:val="000000"/>
        </w:rPr>
        <w:t>EDUCATION &amp; WORK EXPERIENCE</w:t>
      </w:r>
    </w:p>
    <w:p w14:paraId="76515227" w14:textId="77777777" w:rsidR="007A25BE" w:rsidRPr="007A25BE" w:rsidRDefault="007A25BE" w:rsidP="007A25BE">
      <w:pPr>
        <w:numPr>
          <w:ilvl w:val="0"/>
          <w:numId w:val="45"/>
        </w:numPr>
        <w:ind w:left="1440"/>
        <w:textAlignment w:val="baseline"/>
        <w:rPr>
          <w:rFonts w:ascii="Georgia" w:hAnsi="Georgia" w:cs="Arial"/>
          <w:color w:val="000000"/>
        </w:rPr>
      </w:pPr>
      <w:r w:rsidRPr="007A25BE">
        <w:rPr>
          <w:rFonts w:ascii="Georgia" w:hAnsi="Georgia" w:cs="Arial"/>
          <w:color w:val="000000"/>
        </w:rPr>
        <w:t>This position requires a minimum of a Master's degree or equivalent years of experience in the relevant field of study as the assigned program portfolio.  </w:t>
      </w:r>
    </w:p>
    <w:p w14:paraId="28C98886" w14:textId="613BFB7A" w:rsidR="007A25BE" w:rsidRPr="007A25BE" w:rsidRDefault="00803212" w:rsidP="007A25BE">
      <w:pPr>
        <w:numPr>
          <w:ilvl w:val="0"/>
          <w:numId w:val="45"/>
        </w:numPr>
        <w:ind w:left="1440"/>
        <w:textAlignment w:val="baseline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S/</w:t>
      </w:r>
      <w:r w:rsidR="007A25BE" w:rsidRPr="007A25BE">
        <w:rPr>
          <w:rFonts w:ascii="Georgia" w:hAnsi="Georgia" w:cs="Arial"/>
          <w:color w:val="000000"/>
        </w:rPr>
        <w:t>he  should have experience in international development, public policy, nonprofit management, or related fields preferred. </w:t>
      </w:r>
    </w:p>
    <w:p w14:paraId="568734F3" w14:textId="1DE4847B" w:rsidR="007A25BE" w:rsidRPr="007A25BE" w:rsidRDefault="00803212" w:rsidP="007A25BE">
      <w:pPr>
        <w:numPr>
          <w:ilvl w:val="0"/>
          <w:numId w:val="45"/>
        </w:numPr>
        <w:ind w:left="1440"/>
        <w:textAlignment w:val="baseline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S/he s</w:t>
      </w:r>
      <w:r w:rsidR="007A25BE" w:rsidRPr="007A25BE">
        <w:rPr>
          <w:rFonts w:ascii="Georgia" w:hAnsi="Georgia" w:cs="Arial"/>
          <w:color w:val="000000"/>
        </w:rPr>
        <w:t>hould have worked for a minimum of 1</w:t>
      </w:r>
      <w:r w:rsidR="00B82BC4">
        <w:rPr>
          <w:rFonts w:ascii="Georgia" w:hAnsi="Georgia" w:cs="Arial"/>
          <w:color w:val="000000"/>
        </w:rPr>
        <w:t>0</w:t>
      </w:r>
      <w:r w:rsidR="007A25BE" w:rsidRPr="007A25BE">
        <w:rPr>
          <w:rFonts w:ascii="Georgia" w:hAnsi="Georgia" w:cs="Arial"/>
          <w:color w:val="000000"/>
        </w:rPr>
        <w:t xml:space="preserve"> years in a Program Manager or equivalent position</w:t>
      </w:r>
      <w:r w:rsidR="005E1B1B">
        <w:rPr>
          <w:rFonts w:ascii="Georgia" w:hAnsi="Georgia" w:cs="Arial"/>
          <w:color w:val="000000"/>
        </w:rPr>
        <w:t>.</w:t>
      </w:r>
      <w:r w:rsidR="007A25BE" w:rsidRPr="007A25BE">
        <w:rPr>
          <w:rFonts w:ascii="Georgia" w:hAnsi="Georgia" w:cs="Arial"/>
          <w:color w:val="000000"/>
        </w:rPr>
        <w:t> </w:t>
      </w:r>
    </w:p>
    <w:p w14:paraId="1C0737EE" w14:textId="77777777" w:rsidR="007A25BE" w:rsidRPr="007A25BE" w:rsidRDefault="007A25BE" w:rsidP="007A25BE">
      <w:pPr>
        <w:numPr>
          <w:ilvl w:val="0"/>
          <w:numId w:val="45"/>
        </w:numPr>
        <w:ind w:left="1440"/>
        <w:textAlignment w:val="baseline"/>
        <w:rPr>
          <w:rFonts w:ascii="Georgia" w:hAnsi="Georgia" w:cs="Arial"/>
          <w:color w:val="000000"/>
        </w:rPr>
      </w:pPr>
      <w:r w:rsidRPr="007A25BE">
        <w:rPr>
          <w:rFonts w:ascii="Georgia" w:hAnsi="Georgia" w:cs="Arial"/>
          <w:color w:val="000000"/>
        </w:rPr>
        <w:t>Position requires a high degree of self-initiative, resourcefulness, curiosity and independence.</w:t>
      </w:r>
    </w:p>
    <w:p w14:paraId="12090A4F" w14:textId="77777777" w:rsidR="00C92A1C" w:rsidRDefault="00C92A1C" w:rsidP="007A25BE">
      <w:pPr>
        <w:rPr>
          <w:rFonts w:ascii="Georgia" w:hAnsi="Georgia"/>
        </w:rPr>
      </w:pPr>
    </w:p>
    <w:p w14:paraId="087C795D" w14:textId="3A1C4664" w:rsidR="007A25BE" w:rsidRPr="007A25BE" w:rsidRDefault="007A25BE" w:rsidP="003C5D6B">
      <w:pPr>
        <w:ind w:left="709"/>
        <w:rPr>
          <w:rFonts w:ascii="Georgia" w:hAnsi="Georgia"/>
        </w:rPr>
      </w:pPr>
      <w:r w:rsidRPr="007A25BE">
        <w:rPr>
          <w:rFonts w:ascii="Georgia" w:hAnsi="Georgia" w:cs="Arial"/>
          <w:b/>
          <w:bCs/>
          <w:color w:val="000000"/>
        </w:rPr>
        <w:t>Language Requirement</w:t>
      </w:r>
      <w:r w:rsidRPr="007A25BE">
        <w:rPr>
          <w:rFonts w:ascii="Georgia" w:hAnsi="Georgia" w:cs="Arial"/>
          <w:color w:val="000000"/>
        </w:rPr>
        <w:t> </w:t>
      </w:r>
    </w:p>
    <w:p w14:paraId="2A488EF9" w14:textId="77777777" w:rsidR="007A25BE" w:rsidRPr="007A25BE" w:rsidRDefault="007A25BE" w:rsidP="007A25BE">
      <w:pPr>
        <w:numPr>
          <w:ilvl w:val="0"/>
          <w:numId w:val="46"/>
        </w:numPr>
        <w:ind w:left="1440"/>
        <w:textAlignment w:val="baseline"/>
        <w:rPr>
          <w:rFonts w:ascii="Georgia" w:hAnsi="Georgia" w:cs="Arial"/>
          <w:color w:val="000000"/>
        </w:rPr>
      </w:pPr>
      <w:r w:rsidRPr="007A25BE">
        <w:rPr>
          <w:rFonts w:ascii="Georgia" w:hAnsi="Georgia" w:cs="Arial"/>
          <w:color w:val="000000"/>
        </w:rPr>
        <w:lastRenderedPageBreak/>
        <w:t>Fluency in English with excellent verbal and written communication, drafting and presentation skills.</w:t>
      </w:r>
    </w:p>
    <w:p w14:paraId="3CA1A40C" w14:textId="1A0B4845" w:rsidR="007A25BE" w:rsidRPr="007A25BE" w:rsidRDefault="007A25BE" w:rsidP="007A25BE">
      <w:pPr>
        <w:numPr>
          <w:ilvl w:val="0"/>
          <w:numId w:val="46"/>
        </w:numPr>
        <w:ind w:left="1440"/>
        <w:textAlignment w:val="baseline"/>
        <w:rPr>
          <w:rFonts w:ascii="Georgia" w:hAnsi="Georgia" w:cs="Arial"/>
          <w:color w:val="000000"/>
        </w:rPr>
      </w:pPr>
      <w:r w:rsidRPr="007A25BE">
        <w:rPr>
          <w:rFonts w:ascii="Georgia" w:hAnsi="Georgia" w:cs="Arial"/>
          <w:color w:val="000000"/>
        </w:rPr>
        <w:t>Ability to present coherent and convincing information succinctly, both in writing and orally</w:t>
      </w:r>
      <w:r w:rsidR="005E1B1B">
        <w:rPr>
          <w:rFonts w:ascii="Georgia" w:hAnsi="Georgia" w:cs="Arial"/>
          <w:color w:val="000000"/>
        </w:rPr>
        <w:t>.</w:t>
      </w:r>
    </w:p>
    <w:p w14:paraId="201F460A" w14:textId="4F989A02" w:rsidR="007A25BE" w:rsidRPr="007A25BE" w:rsidRDefault="007A25BE" w:rsidP="007A25BE">
      <w:pPr>
        <w:rPr>
          <w:rFonts w:ascii="Georgia" w:hAnsi="Georgia"/>
        </w:rPr>
      </w:pPr>
    </w:p>
    <w:p w14:paraId="23A082C9" w14:textId="6E6DC565" w:rsidR="004A2BC4" w:rsidRDefault="007A25BE" w:rsidP="003C5D6B">
      <w:pPr>
        <w:numPr>
          <w:ilvl w:val="0"/>
          <w:numId w:val="47"/>
        </w:numPr>
        <w:textAlignment w:val="baseline"/>
        <w:rPr>
          <w:rFonts w:ascii="Georgia" w:hAnsi="Georgia" w:cs="Arial"/>
          <w:b/>
          <w:bCs/>
          <w:color w:val="000000"/>
        </w:rPr>
      </w:pPr>
      <w:r w:rsidRPr="007A25BE">
        <w:rPr>
          <w:rFonts w:ascii="Georgia" w:hAnsi="Georgia" w:cs="Arial"/>
          <w:b/>
          <w:bCs/>
          <w:color w:val="000000"/>
        </w:rPr>
        <w:t>DESIRED ATTRIBUTES</w:t>
      </w:r>
    </w:p>
    <w:p w14:paraId="5C72F681" w14:textId="77777777" w:rsidR="005E1B1B" w:rsidRPr="007A25BE" w:rsidRDefault="005E1B1B" w:rsidP="005E1B1B">
      <w:pPr>
        <w:ind w:left="720"/>
        <w:textAlignment w:val="baseline"/>
        <w:rPr>
          <w:rFonts w:ascii="Georgia" w:hAnsi="Georgia" w:cs="Arial"/>
          <w:b/>
          <w:bCs/>
          <w:color w:val="000000"/>
        </w:rPr>
      </w:pPr>
    </w:p>
    <w:p w14:paraId="16D340A5" w14:textId="56420DC2" w:rsidR="007A25BE" w:rsidRPr="007A25BE" w:rsidRDefault="007A25BE" w:rsidP="007A25BE">
      <w:pPr>
        <w:rPr>
          <w:rFonts w:ascii="Georgia" w:hAnsi="Georgia"/>
        </w:rPr>
      </w:pPr>
      <w:r w:rsidRPr="007A25BE">
        <w:rPr>
          <w:rFonts w:ascii="Georgia" w:hAnsi="Georgia" w:cs="Arial"/>
          <w:color w:val="000000"/>
        </w:rPr>
        <w:t>The Program Manager must operate with independence, under pressure to meet deadlines and commitments. S/he should also have the ability to prioritize effectively and work accurately under time constraints, using initiative and judgment and a high level of administrative and organizational skill on multiple projects. </w:t>
      </w:r>
    </w:p>
    <w:p w14:paraId="4163B6B5" w14:textId="0DD9FF43" w:rsidR="007A25BE" w:rsidRDefault="005E1B1B" w:rsidP="007A25BE">
      <w:pPr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S/</w:t>
      </w:r>
      <w:r w:rsidR="007A25BE" w:rsidRPr="007A25BE">
        <w:rPr>
          <w:rFonts w:ascii="Georgia" w:hAnsi="Georgia" w:cs="Arial"/>
          <w:color w:val="000000"/>
        </w:rPr>
        <w:t>he should have excellent interpersonal and communications skills and must enjoy facilitating the work of others. Should be able to think innovatively, be analytical in approaching his/her work.</w:t>
      </w:r>
    </w:p>
    <w:p w14:paraId="29652382" w14:textId="2C5921EF" w:rsidR="007A25BE" w:rsidRPr="007A25BE" w:rsidRDefault="007A25BE" w:rsidP="007A25BE">
      <w:pPr>
        <w:rPr>
          <w:rFonts w:ascii="Georgia" w:hAnsi="Georgia"/>
        </w:rPr>
      </w:pPr>
    </w:p>
    <w:p w14:paraId="08C30FD6" w14:textId="6F79241A" w:rsidR="007A25BE" w:rsidRDefault="00DF235D" w:rsidP="007A25BE">
      <w:pPr>
        <w:numPr>
          <w:ilvl w:val="0"/>
          <w:numId w:val="48"/>
        </w:numPr>
        <w:textAlignment w:val="baseline"/>
        <w:rPr>
          <w:rFonts w:ascii="Georgia" w:hAnsi="Georgia" w:cs="Arial"/>
          <w:b/>
          <w:bCs/>
          <w:color w:val="000000"/>
        </w:rPr>
      </w:pPr>
      <w:r>
        <w:rPr>
          <w:rFonts w:ascii="Georgia" w:hAnsi="Georgia" w:cs="Arial"/>
          <w:b/>
          <w:bCs/>
          <w:color w:val="000000"/>
        </w:rPr>
        <w:t>PAY PACKAGE</w:t>
      </w:r>
    </w:p>
    <w:p w14:paraId="5D19111B" w14:textId="77777777" w:rsidR="005E1B1B" w:rsidRPr="007A25BE" w:rsidRDefault="005E1B1B" w:rsidP="005E1B1B">
      <w:pPr>
        <w:ind w:left="720"/>
        <w:textAlignment w:val="baseline"/>
        <w:rPr>
          <w:rFonts w:ascii="Georgia" w:hAnsi="Georgia" w:cs="Arial"/>
          <w:b/>
          <w:bCs/>
          <w:color w:val="000000"/>
        </w:rPr>
      </w:pPr>
    </w:p>
    <w:p w14:paraId="1AC3317D" w14:textId="1E654D01" w:rsidR="00202A21" w:rsidRDefault="00AA05B2" w:rsidP="00202A21">
      <w:pPr>
        <w:spacing w:after="160"/>
        <w:rPr>
          <w:rFonts w:ascii="Georgia" w:hAnsi="Georgia"/>
        </w:rPr>
      </w:pPr>
      <w:r>
        <w:rPr>
          <w:rFonts w:ascii="Georgia" w:hAnsi="Georgia" w:cs="Arial"/>
          <w:color w:val="000000"/>
        </w:rPr>
        <w:t>Pay package</w:t>
      </w:r>
      <w:r w:rsidR="00DF235D">
        <w:rPr>
          <w:rFonts w:ascii="Georgia" w:hAnsi="Georgia" w:cs="Arial"/>
          <w:color w:val="000000"/>
        </w:rPr>
        <w:t xml:space="preserve"> will commensurate with experience </w:t>
      </w:r>
      <w:r w:rsidR="00803212">
        <w:rPr>
          <w:rFonts w:ascii="Georgia" w:hAnsi="Georgia" w:cs="Arial"/>
          <w:color w:val="000000"/>
        </w:rPr>
        <w:t xml:space="preserve">and candidature, </w:t>
      </w:r>
      <w:r w:rsidR="00DF235D">
        <w:rPr>
          <w:rFonts w:ascii="Georgia" w:hAnsi="Georgia" w:cs="Arial"/>
          <w:color w:val="000000"/>
        </w:rPr>
        <w:t xml:space="preserve">as per the Bhutan Foundation Service Rule </w:t>
      </w:r>
      <w:r>
        <w:rPr>
          <w:rFonts w:ascii="Georgia" w:hAnsi="Georgia" w:cs="Arial"/>
          <w:color w:val="000000"/>
        </w:rPr>
        <w:t xml:space="preserve">Book, </w:t>
      </w:r>
      <w:r w:rsidR="00DF235D">
        <w:rPr>
          <w:rFonts w:ascii="Georgia" w:hAnsi="Georgia" w:cs="Arial"/>
          <w:color w:val="000000"/>
        </w:rPr>
        <w:t>2024.</w:t>
      </w:r>
    </w:p>
    <w:p w14:paraId="5183D549" w14:textId="77777777" w:rsidR="00202A21" w:rsidRDefault="00202A21" w:rsidP="00202A21">
      <w:pPr>
        <w:spacing w:after="160"/>
        <w:rPr>
          <w:rFonts w:ascii="Georgia" w:hAnsi="Georgia"/>
        </w:rPr>
      </w:pPr>
    </w:p>
    <w:p w14:paraId="6A5007A2" w14:textId="30644727" w:rsidR="00202A21" w:rsidRPr="00202A21" w:rsidRDefault="00202A21" w:rsidP="00202A21">
      <w:pPr>
        <w:numPr>
          <w:ilvl w:val="0"/>
          <w:numId w:val="48"/>
        </w:numPr>
        <w:textAlignment w:val="baseline"/>
        <w:rPr>
          <w:rFonts w:ascii="Georgia" w:hAnsi="Georgia" w:cs="Arial"/>
          <w:b/>
          <w:bCs/>
          <w:color w:val="000000"/>
        </w:rPr>
      </w:pPr>
      <w:r w:rsidRPr="00202A21">
        <w:rPr>
          <w:rFonts w:ascii="Georgia" w:hAnsi="Georgia" w:cs="Arial"/>
          <w:b/>
          <w:bCs/>
          <w:color w:val="000000"/>
        </w:rPr>
        <w:t>REPORTING &amp; LINE MANAGEMENT</w:t>
      </w:r>
    </w:p>
    <w:p w14:paraId="1B41D38E" w14:textId="77777777" w:rsidR="00202A21" w:rsidRPr="007A25BE" w:rsidRDefault="00202A21" w:rsidP="00202A21">
      <w:pPr>
        <w:ind w:left="720"/>
        <w:textAlignment w:val="baseline"/>
        <w:rPr>
          <w:rFonts w:ascii="Georgia" w:hAnsi="Georgia" w:cs="Arial"/>
          <w:b/>
          <w:bCs/>
          <w:color w:val="000000"/>
        </w:rPr>
      </w:pPr>
    </w:p>
    <w:p w14:paraId="475DB22C" w14:textId="77777777" w:rsidR="00202A21" w:rsidRPr="007A25BE" w:rsidRDefault="00202A21" w:rsidP="00202A21">
      <w:pPr>
        <w:spacing w:after="160"/>
        <w:rPr>
          <w:rFonts w:ascii="Georgia" w:eastAsia="Georgia" w:hAnsi="Georgia" w:cs="Georgia"/>
        </w:rPr>
      </w:pPr>
      <w:r w:rsidRPr="007A25BE">
        <w:rPr>
          <w:rFonts w:ascii="Georgia" w:hAnsi="Georgia" w:cs="Arial"/>
          <w:color w:val="000000"/>
        </w:rPr>
        <w:t>This position reports directly to the Country Director and works in close coordination with program staff in the country office and in head office</w:t>
      </w:r>
      <w:r>
        <w:rPr>
          <w:rFonts w:ascii="Georgia" w:hAnsi="Georgia"/>
        </w:rPr>
        <w:t>.</w:t>
      </w:r>
    </w:p>
    <w:p w14:paraId="3BA735CA" w14:textId="77777777" w:rsidR="00202A21" w:rsidRPr="007A25BE" w:rsidRDefault="00202A21" w:rsidP="005E1B1B">
      <w:pPr>
        <w:spacing w:after="160"/>
        <w:rPr>
          <w:rFonts w:ascii="Georgia" w:eastAsia="Georgia" w:hAnsi="Georgia" w:cs="Georgia"/>
        </w:rPr>
      </w:pPr>
    </w:p>
    <w:sectPr w:rsidR="00202A21" w:rsidRPr="007A25BE">
      <w:headerReference w:type="default" r:id="rId7"/>
      <w:footerReference w:type="default" r:id="rId8"/>
      <w:pgSz w:w="12240" w:h="15840"/>
      <w:pgMar w:top="2025" w:right="1440" w:bottom="1440" w:left="1440" w:header="39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0435B" w14:textId="77777777" w:rsidR="00777DF1" w:rsidRDefault="00777DF1">
      <w:r>
        <w:separator/>
      </w:r>
    </w:p>
  </w:endnote>
  <w:endnote w:type="continuationSeparator" w:id="0">
    <w:p w14:paraId="3850E6EA" w14:textId="77777777" w:rsidR="00777DF1" w:rsidRDefault="0077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94E1" w14:textId="77777777" w:rsidR="00B3307C" w:rsidRDefault="00003C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E42BD91" wp14:editId="616F6ED1">
          <wp:extent cx="5718175" cy="102870"/>
          <wp:effectExtent l="0" t="0" r="0" b="0"/>
          <wp:docPr id="4" name="image2.jpg" descr="/Volumes/Docs/Design Works/20180507__Official Letterhead/bottom__A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/Volumes/Docs/Design Works/20180507__Official Letterhead/bottom__A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8175" cy="102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D2669" w14:textId="77777777" w:rsidR="00777DF1" w:rsidRDefault="00777DF1">
      <w:r>
        <w:separator/>
      </w:r>
    </w:p>
  </w:footnote>
  <w:footnote w:type="continuationSeparator" w:id="0">
    <w:p w14:paraId="054713FB" w14:textId="77777777" w:rsidR="00777DF1" w:rsidRDefault="00777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48642" w14:textId="77777777" w:rsidR="00B3307C" w:rsidRDefault="00B3307C">
    <w:pPr>
      <w:ind w:hanging="2"/>
      <w:rPr>
        <w:rFonts w:ascii="Georgia" w:eastAsia="Georgia" w:hAnsi="Georgia" w:cs="Georgia"/>
        <w:b/>
      </w:rPr>
    </w:pPr>
  </w:p>
  <w:p w14:paraId="0FCF46E1" w14:textId="77777777" w:rsidR="00B3307C" w:rsidRDefault="00003C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3FAF689F" wp14:editId="474D5F02">
          <wp:simplePos x="0" y="0"/>
          <wp:positionH relativeFrom="margin">
            <wp:posOffset>-415924</wp:posOffset>
          </wp:positionH>
          <wp:positionV relativeFrom="margin">
            <wp:posOffset>-1085503</wp:posOffset>
          </wp:positionV>
          <wp:extent cx="6727825" cy="895350"/>
          <wp:effectExtent l="0" t="0" r="0" b="0"/>
          <wp:wrapSquare wrapText="bothSides" distT="0" distB="0" distL="114300" distR="114300"/>
          <wp:docPr id="3" name="image1.jpg" descr="/Volumes/Docs/Design Works/20180507__Official Letterhead/TOPAA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/Volumes/Docs/Design Works/20180507__Official Letterhead/TOPAA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27825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604"/>
    <w:multiLevelType w:val="multilevel"/>
    <w:tmpl w:val="9C3067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C1E27"/>
    <w:multiLevelType w:val="hybridMultilevel"/>
    <w:tmpl w:val="0EC4D896"/>
    <w:lvl w:ilvl="0" w:tplc="84C2AE5A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93ED0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04EC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66B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A4ED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C0D6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C85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8423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18DF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E7FD4"/>
    <w:multiLevelType w:val="multilevel"/>
    <w:tmpl w:val="94AAA9D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3976003"/>
    <w:multiLevelType w:val="multilevel"/>
    <w:tmpl w:val="45B8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F751A6"/>
    <w:multiLevelType w:val="multilevel"/>
    <w:tmpl w:val="0B1C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BD661A"/>
    <w:multiLevelType w:val="multilevel"/>
    <w:tmpl w:val="8A36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8B0ACC"/>
    <w:multiLevelType w:val="multilevel"/>
    <w:tmpl w:val="DE56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343C2C"/>
    <w:multiLevelType w:val="multilevel"/>
    <w:tmpl w:val="63B206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0B90409E"/>
    <w:multiLevelType w:val="multilevel"/>
    <w:tmpl w:val="47D4F9F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0BE635B0"/>
    <w:multiLevelType w:val="multilevel"/>
    <w:tmpl w:val="9F90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3C7C65"/>
    <w:multiLevelType w:val="multilevel"/>
    <w:tmpl w:val="E8D26E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2BB36F9"/>
    <w:multiLevelType w:val="multilevel"/>
    <w:tmpl w:val="5B82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820F31"/>
    <w:multiLevelType w:val="multilevel"/>
    <w:tmpl w:val="01CEBD3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1B536B58"/>
    <w:multiLevelType w:val="multilevel"/>
    <w:tmpl w:val="BD00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D062C3"/>
    <w:multiLevelType w:val="multilevel"/>
    <w:tmpl w:val="2410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366DB4"/>
    <w:multiLevelType w:val="multilevel"/>
    <w:tmpl w:val="BDFE3D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556870"/>
    <w:multiLevelType w:val="multilevel"/>
    <w:tmpl w:val="B49C4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4E0C65"/>
    <w:multiLevelType w:val="multilevel"/>
    <w:tmpl w:val="56AEB9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5319EA"/>
    <w:multiLevelType w:val="multilevel"/>
    <w:tmpl w:val="AC54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710499"/>
    <w:multiLevelType w:val="multilevel"/>
    <w:tmpl w:val="465492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2AB35917"/>
    <w:multiLevelType w:val="multilevel"/>
    <w:tmpl w:val="0B620C3E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2B50BC5"/>
    <w:multiLevelType w:val="hybridMultilevel"/>
    <w:tmpl w:val="8BE67FE2"/>
    <w:lvl w:ilvl="0" w:tplc="913AF8A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1896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7C4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FAD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30B0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C0F5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70D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125C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C468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586277"/>
    <w:multiLevelType w:val="multilevel"/>
    <w:tmpl w:val="9598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68053B"/>
    <w:multiLevelType w:val="multilevel"/>
    <w:tmpl w:val="A70881C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38142732"/>
    <w:multiLevelType w:val="multilevel"/>
    <w:tmpl w:val="E35E1164"/>
    <w:lvl w:ilvl="0">
      <w:start w:val="1"/>
      <w:numFmt w:val="bullet"/>
      <w:lvlText w:val="●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○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3DF5334B"/>
    <w:multiLevelType w:val="multilevel"/>
    <w:tmpl w:val="1ECE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7D05C6"/>
    <w:multiLevelType w:val="multilevel"/>
    <w:tmpl w:val="4F56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C11325"/>
    <w:multiLevelType w:val="hybridMultilevel"/>
    <w:tmpl w:val="8E5036AE"/>
    <w:lvl w:ilvl="0" w:tplc="FFFFFFFF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6B3FD8"/>
    <w:multiLevelType w:val="multilevel"/>
    <w:tmpl w:val="E7DC66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7F72C5"/>
    <w:multiLevelType w:val="multilevel"/>
    <w:tmpl w:val="9140AF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48331988"/>
    <w:multiLevelType w:val="multilevel"/>
    <w:tmpl w:val="6718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02357A"/>
    <w:multiLevelType w:val="multilevel"/>
    <w:tmpl w:val="7826E62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50050475"/>
    <w:multiLevelType w:val="hybridMultilevel"/>
    <w:tmpl w:val="15CA683E"/>
    <w:lvl w:ilvl="0" w:tplc="6F58F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CA41EF"/>
    <w:multiLevelType w:val="multilevel"/>
    <w:tmpl w:val="48CE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8A1967"/>
    <w:multiLevelType w:val="multilevel"/>
    <w:tmpl w:val="85128E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E23C85"/>
    <w:multiLevelType w:val="multilevel"/>
    <w:tmpl w:val="FB94FA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095C58"/>
    <w:multiLevelType w:val="multilevel"/>
    <w:tmpl w:val="C2C6C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F76A8D"/>
    <w:multiLevelType w:val="multilevel"/>
    <w:tmpl w:val="041C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0F6FCE"/>
    <w:multiLevelType w:val="hybridMultilevel"/>
    <w:tmpl w:val="ED6AB174"/>
    <w:lvl w:ilvl="0" w:tplc="56E281B6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9B242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0E33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5811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4C39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1466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4A06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2858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BA30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BD056F"/>
    <w:multiLevelType w:val="hybridMultilevel"/>
    <w:tmpl w:val="39F861E4"/>
    <w:lvl w:ilvl="0" w:tplc="BDC4987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FAC1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A689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0A82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229D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7258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1AB9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C6E9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8289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5EA1E86"/>
    <w:multiLevelType w:val="hybridMultilevel"/>
    <w:tmpl w:val="7FB85656"/>
    <w:lvl w:ilvl="0" w:tplc="AC7E048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1F867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C008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EA93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8621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EA34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58B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30C0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2E13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8C407A3"/>
    <w:multiLevelType w:val="hybridMultilevel"/>
    <w:tmpl w:val="2B84E986"/>
    <w:lvl w:ilvl="0" w:tplc="5F9AEE0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480B0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6E17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40D7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5ECC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E29D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B49A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28D6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94D7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C7B72BD"/>
    <w:multiLevelType w:val="multilevel"/>
    <w:tmpl w:val="3DEE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FF4EB9"/>
    <w:multiLevelType w:val="multilevel"/>
    <w:tmpl w:val="86329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3147CB"/>
    <w:multiLevelType w:val="multilevel"/>
    <w:tmpl w:val="D16CD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F0C710F"/>
    <w:multiLevelType w:val="multilevel"/>
    <w:tmpl w:val="3E664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0F95BC0"/>
    <w:multiLevelType w:val="multilevel"/>
    <w:tmpl w:val="36D4C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772470FD"/>
    <w:multiLevelType w:val="multilevel"/>
    <w:tmpl w:val="DA60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427D90"/>
    <w:multiLevelType w:val="hybridMultilevel"/>
    <w:tmpl w:val="8E5036AE"/>
    <w:lvl w:ilvl="0" w:tplc="437EAB3C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82422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5824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1A0E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2AE4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1A98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1480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087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1285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5E7F44"/>
    <w:multiLevelType w:val="hybridMultilevel"/>
    <w:tmpl w:val="47AC1E02"/>
    <w:lvl w:ilvl="0" w:tplc="9848B1DC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8EA60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6643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824E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AE7F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F67A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6E53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5E47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00AC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5367315">
    <w:abstractNumId w:val="20"/>
  </w:num>
  <w:num w:numId="2" w16cid:durableId="710571032">
    <w:abstractNumId w:val="24"/>
  </w:num>
  <w:num w:numId="3" w16cid:durableId="1338341106">
    <w:abstractNumId w:val="8"/>
  </w:num>
  <w:num w:numId="4" w16cid:durableId="1599026434">
    <w:abstractNumId w:val="2"/>
  </w:num>
  <w:num w:numId="5" w16cid:durableId="2099399065">
    <w:abstractNumId w:val="19"/>
  </w:num>
  <w:num w:numId="6" w16cid:durableId="1441678254">
    <w:abstractNumId w:val="7"/>
  </w:num>
  <w:num w:numId="7" w16cid:durableId="2062900336">
    <w:abstractNumId w:val="10"/>
  </w:num>
  <w:num w:numId="8" w16cid:durableId="1188913500">
    <w:abstractNumId w:val="43"/>
  </w:num>
  <w:num w:numId="9" w16cid:durableId="437606738">
    <w:abstractNumId w:val="31"/>
  </w:num>
  <w:num w:numId="10" w16cid:durableId="1100494900">
    <w:abstractNumId w:val="23"/>
  </w:num>
  <w:num w:numId="11" w16cid:durableId="1262494721">
    <w:abstractNumId w:val="12"/>
  </w:num>
  <w:num w:numId="12" w16cid:durableId="368188992">
    <w:abstractNumId w:val="29"/>
  </w:num>
  <w:num w:numId="13" w16cid:durableId="1932352853">
    <w:abstractNumId w:val="46"/>
  </w:num>
  <w:num w:numId="14" w16cid:durableId="164132658">
    <w:abstractNumId w:val="16"/>
    <w:lvlOverride w:ilvl="0">
      <w:lvl w:ilvl="0">
        <w:numFmt w:val="upperRoman"/>
        <w:lvlText w:val="%1."/>
        <w:lvlJc w:val="right"/>
      </w:lvl>
    </w:lvlOverride>
  </w:num>
  <w:num w:numId="15" w16cid:durableId="2009824150">
    <w:abstractNumId w:val="9"/>
  </w:num>
  <w:num w:numId="16" w16cid:durableId="145827361">
    <w:abstractNumId w:val="6"/>
  </w:num>
  <w:num w:numId="17" w16cid:durableId="1755273010">
    <w:abstractNumId w:val="25"/>
  </w:num>
  <w:num w:numId="18" w16cid:durableId="1355570388">
    <w:abstractNumId w:val="44"/>
  </w:num>
  <w:num w:numId="19" w16cid:durableId="226114082">
    <w:abstractNumId w:val="4"/>
  </w:num>
  <w:num w:numId="20" w16cid:durableId="1716003871">
    <w:abstractNumId w:val="39"/>
  </w:num>
  <w:num w:numId="21" w16cid:durableId="1951548092">
    <w:abstractNumId w:val="14"/>
  </w:num>
  <w:num w:numId="22" w16cid:durableId="1789667253">
    <w:abstractNumId w:val="1"/>
  </w:num>
  <w:num w:numId="23" w16cid:durableId="37554203">
    <w:abstractNumId w:val="26"/>
  </w:num>
  <w:num w:numId="24" w16cid:durableId="682248002">
    <w:abstractNumId w:val="3"/>
  </w:num>
  <w:num w:numId="25" w16cid:durableId="1800343219">
    <w:abstractNumId w:val="21"/>
  </w:num>
  <w:num w:numId="26" w16cid:durableId="170294889">
    <w:abstractNumId w:val="49"/>
  </w:num>
  <w:num w:numId="27" w16cid:durableId="1242568499">
    <w:abstractNumId w:val="5"/>
    <w:lvlOverride w:ilvl="0">
      <w:lvl w:ilvl="0">
        <w:numFmt w:val="upperRoman"/>
        <w:lvlText w:val="%1."/>
        <w:lvlJc w:val="right"/>
      </w:lvl>
    </w:lvlOverride>
  </w:num>
  <w:num w:numId="28" w16cid:durableId="619147207">
    <w:abstractNumId w:val="45"/>
  </w:num>
  <w:num w:numId="29" w16cid:durableId="130292365">
    <w:abstractNumId w:val="42"/>
  </w:num>
  <w:num w:numId="30" w16cid:durableId="446508101">
    <w:abstractNumId w:val="28"/>
    <w:lvlOverride w:ilvl="0">
      <w:lvl w:ilvl="0">
        <w:numFmt w:val="decimal"/>
        <w:lvlText w:val="%1."/>
        <w:lvlJc w:val="left"/>
      </w:lvl>
    </w:lvlOverride>
  </w:num>
  <w:num w:numId="31" w16cid:durableId="307902458">
    <w:abstractNumId w:val="30"/>
  </w:num>
  <w:num w:numId="32" w16cid:durableId="1751272007">
    <w:abstractNumId w:val="0"/>
    <w:lvlOverride w:ilvl="0">
      <w:lvl w:ilvl="0">
        <w:numFmt w:val="decimal"/>
        <w:lvlText w:val="%1."/>
        <w:lvlJc w:val="left"/>
      </w:lvl>
    </w:lvlOverride>
  </w:num>
  <w:num w:numId="33" w16cid:durableId="1164709323">
    <w:abstractNumId w:val="13"/>
  </w:num>
  <w:num w:numId="34" w16cid:durableId="1176529785">
    <w:abstractNumId w:val="34"/>
    <w:lvlOverride w:ilvl="0">
      <w:lvl w:ilvl="0">
        <w:numFmt w:val="decimal"/>
        <w:lvlText w:val="%1."/>
        <w:lvlJc w:val="left"/>
      </w:lvl>
    </w:lvlOverride>
  </w:num>
  <w:num w:numId="35" w16cid:durableId="1908109285">
    <w:abstractNumId w:val="18"/>
  </w:num>
  <w:num w:numId="36" w16cid:durableId="1459958573">
    <w:abstractNumId w:val="35"/>
    <w:lvlOverride w:ilvl="0">
      <w:lvl w:ilvl="0">
        <w:numFmt w:val="decimal"/>
        <w:lvlText w:val="%1."/>
        <w:lvlJc w:val="left"/>
      </w:lvl>
    </w:lvlOverride>
  </w:num>
  <w:num w:numId="37" w16cid:durableId="747920774">
    <w:abstractNumId w:val="33"/>
  </w:num>
  <w:num w:numId="38" w16cid:durableId="1448694491">
    <w:abstractNumId w:val="15"/>
    <w:lvlOverride w:ilvl="0">
      <w:lvl w:ilvl="0">
        <w:numFmt w:val="decimal"/>
        <w:lvlText w:val="%1."/>
        <w:lvlJc w:val="left"/>
      </w:lvl>
    </w:lvlOverride>
  </w:num>
  <w:num w:numId="39" w16cid:durableId="1942687403">
    <w:abstractNumId w:val="36"/>
  </w:num>
  <w:num w:numId="40" w16cid:durableId="813105577">
    <w:abstractNumId w:val="17"/>
    <w:lvlOverride w:ilvl="0">
      <w:lvl w:ilvl="0">
        <w:numFmt w:val="decimal"/>
        <w:lvlText w:val="%1."/>
        <w:lvlJc w:val="left"/>
      </w:lvl>
    </w:lvlOverride>
  </w:num>
  <w:num w:numId="41" w16cid:durableId="28993825">
    <w:abstractNumId w:val="37"/>
  </w:num>
  <w:num w:numId="42" w16cid:durableId="1694528438">
    <w:abstractNumId w:val="41"/>
  </w:num>
  <w:num w:numId="43" w16cid:durableId="1531992130">
    <w:abstractNumId w:val="47"/>
  </w:num>
  <w:num w:numId="44" w16cid:durableId="860240029">
    <w:abstractNumId w:val="38"/>
  </w:num>
  <w:num w:numId="45" w16cid:durableId="274872719">
    <w:abstractNumId w:val="11"/>
  </w:num>
  <w:num w:numId="46" w16cid:durableId="1758363576">
    <w:abstractNumId w:val="22"/>
  </w:num>
  <w:num w:numId="47" w16cid:durableId="2000159153">
    <w:abstractNumId w:val="40"/>
  </w:num>
  <w:num w:numId="48" w16cid:durableId="2145611694">
    <w:abstractNumId w:val="48"/>
  </w:num>
  <w:num w:numId="49" w16cid:durableId="929123841">
    <w:abstractNumId w:val="32"/>
  </w:num>
  <w:num w:numId="50" w16cid:durableId="82092845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07C"/>
    <w:rsid w:val="00003CF3"/>
    <w:rsid w:val="001C69C5"/>
    <w:rsid w:val="001E16B7"/>
    <w:rsid w:val="00202A21"/>
    <w:rsid w:val="003A6413"/>
    <w:rsid w:val="003C5D6B"/>
    <w:rsid w:val="00434B54"/>
    <w:rsid w:val="004A2BC4"/>
    <w:rsid w:val="004A7502"/>
    <w:rsid w:val="004F6C49"/>
    <w:rsid w:val="005246FD"/>
    <w:rsid w:val="00526B1C"/>
    <w:rsid w:val="005E1B1B"/>
    <w:rsid w:val="00600CB3"/>
    <w:rsid w:val="00653F56"/>
    <w:rsid w:val="006A0F6E"/>
    <w:rsid w:val="006A5EBD"/>
    <w:rsid w:val="00777DF1"/>
    <w:rsid w:val="007A25BE"/>
    <w:rsid w:val="00803212"/>
    <w:rsid w:val="0086215F"/>
    <w:rsid w:val="008F4540"/>
    <w:rsid w:val="009018D0"/>
    <w:rsid w:val="00934CF6"/>
    <w:rsid w:val="00993CBB"/>
    <w:rsid w:val="009A4A4A"/>
    <w:rsid w:val="009F6F68"/>
    <w:rsid w:val="00AA05B2"/>
    <w:rsid w:val="00AE47A5"/>
    <w:rsid w:val="00B3307C"/>
    <w:rsid w:val="00B61669"/>
    <w:rsid w:val="00B82BC4"/>
    <w:rsid w:val="00B971E8"/>
    <w:rsid w:val="00BC2565"/>
    <w:rsid w:val="00C209AF"/>
    <w:rsid w:val="00C92A1C"/>
    <w:rsid w:val="00CE0ECD"/>
    <w:rsid w:val="00DF235D"/>
    <w:rsid w:val="00E755ED"/>
    <w:rsid w:val="00E93D0F"/>
    <w:rsid w:val="00EB7A8D"/>
    <w:rsid w:val="00F033C0"/>
    <w:rsid w:val="00F4435F"/>
    <w:rsid w:val="00F8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15971"/>
  <w15:docId w15:val="{A1876C4D-DE37-774A-9BE2-1F76D2E8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5BE"/>
    <w:rPr>
      <w:rFonts w:ascii="Times New Roman" w:eastAsia="Times New Roman" w:hAnsi="Times New Roman" w:cs="Times New Roman"/>
      <w:lang w:val="en-BT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ind w:hanging="1"/>
      <w:outlineLvl w:val="1"/>
    </w:pPr>
    <w:rPr>
      <w:rFonts w:ascii="Arial" w:eastAsia="Arial" w:hAnsi="Arial" w:cs="Arial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F4540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7A25BE"/>
    <w:rPr>
      <w:rFonts w:ascii="Arial" w:eastAsia="Arial" w:hAnsi="Arial" w:cs="Arial"/>
      <w:b/>
      <w:sz w:val="36"/>
      <w:szCs w:val="36"/>
      <w:lang w:val="en-BT"/>
    </w:rPr>
  </w:style>
  <w:style w:type="paragraph" w:styleId="ListParagraph">
    <w:name w:val="List Paragraph"/>
    <w:basedOn w:val="Normal"/>
    <w:uiPriority w:val="34"/>
    <w:qFormat/>
    <w:rsid w:val="005E1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Bhutan Foundation</cp:lastModifiedBy>
  <cp:revision>38</cp:revision>
  <cp:lastPrinted>2024-01-26T08:58:00Z</cp:lastPrinted>
  <dcterms:created xsi:type="dcterms:W3CDTF">2024-01-24T10:20:00Z</dcterms:created>
  <dcterms:modified xsi:type="dcterms:W3CDTF">2024-03-22T04:21:00Z</dcterms:modified>
</cp:coreProperties>
</file>